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：</w:t>
      </w:r>
      <w:bookmarkStart w:id="0" w:name="_GoBack"/>
      <w:bookmarkEnd w:id="0"/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支撑材料目录</w:t>
      </w:r>
    </w:p>
    <w:p>
      <w:pPr>
        <w:jc w:val="center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（参考示例）</w:t>
      </w:r>
    </w:p>
    <w:tbl>
      <w:tblPr>
        <w:tblStyle w:val="3"/>
        <w:tblW w:w="852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861"/>
        <w:gridCol w:w="67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索引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章节</w:t>
            </w:r>
          </w:p>
        </w:tc>
        <w:tc>
          <w:tcPr>
            <w:tcW w:w="6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C0C0C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支 撑 材 料 名 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1-10</w:t>
            </w:r>
          </w:p>
        </w:tc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1</w:t>
            </w:r>
          </w:p>
        </w:tc>
        <w:tc>
          <w:tcPr>
            <w:tcW w:w="6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办学方向与本科地位（</w:t>
            </w:r>
            <w:r>
              <w:rPr>
                <w:rFonts w:hint="eastAsia" w:ascii="宋体" w:hAnsi="宋体" w:cs="宋体"/>
                <w:b/>
                <w:bCs/>
                <w:i/>
                <w:color w:val="000000"/>
                <w:kern w:val="0"/>
                <w:sz w:val="22"/>
              </w:rPr>
              <w:t>与一级指标一致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lang w:val="en-US" w:eastAsia="zh-CN"/>
              </w:rPr>
              <w:t>1-5</w:t>
            </w:r>
          </w:p>
        </w:tc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1.1</w:t>
            </w:r>
          </w:p>
        </w:tc>
        <w:tc>
          <w:tcPr>
            <w:tcW w:w="6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党的领导（</w:t>
            </w:r>
            <w:r>
              <w:rPr>
                <w:rFonts w:hint="eastAsia" w:ascii="宋体" w:hAnsi="宋体" w:cs="宋体"/>
                <w:b/>
                <w:bCs/>
                <w:i/>
                <w:kern w:val="0"/>
                <w:sz w:val="22"/>
              </w:rPr>
              <w:t>与二级指标一致</w:t>
            </w:r>
            <w:r>
              <w:rPr>
                <w:rFonts w:hint="eastAsia" w:ascii="宋体" w:hAnsi="宋体" w:cs="宋体"/>
                <w:b/>
                <w:bCs/>
                <w:kern w:val="0"/>
                <w:sz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加强党的领导相关制度文件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依法治校相关材料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6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2"/>
              </w:rPr>
              <w:t>“十四五”事业发展规划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8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落实立德树人相关制度文件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思政工作措施及总结材料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立德树人重点任务实施情况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7.</w:t>
            </w:r>
            <w:r>
              <w:rPr>
                <w:rFonts w:ascii="宋体" w:hAnsi="宋体" w:cs="宋体"/>
                <w:kern w:val="0"/>
                <w:sz w:val="22"/>
              </w:rPr>
              <w:t>……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u w:val="none"/>
          <w:lang w:val="en-US" w:eastAsia="zh-CN"/>
        </w:rPr>
        <w:t>支撑材料索引须在正文中体现，用上角标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u w:val="none"/>
          <w:vertAlign w:val="super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u w:val="none"/>
          <w:vertAlign w:val="baseline"/>
          <w:lang w:val="en-US" w:eastAsia="zh-CN"/>
        </w:rPr>
        <w:t>、上角标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u w:val="none"/>
          <w:vertAlign w:val="superscript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u w:val="none"/>
          <w:vertAlign w:val="baseline"/>
          <w:lang w:val="en-US" w:eastAsia="zh-CN"/>
        </w:rPr>
        <w:t>、上角标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u w:val="none"/>
          <w:vertAlign w:val="super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sz w:val="28"/>
          <w:szCs w:val="28"/>
          <w:u w:val="none"/>
          <w:vertAlign w:val="baseline"/>
          <w:lang w:val="en-US" w:eastAsia="zh-CN"/>
        </w:rPr>
        <w:t xml:space="preserve">....标注。    </w:t>
      </w:r>
      <w:r>
        <w:rPr>
          <w:rFonts w:hint="eastAsia" w:asciiTheme="minorEastAsia" w:hAnsiTheme="minorEastAsia" w:eastAsiaTheme="minorEastAsia" w:cstheme="minorEastAsia"/>
          <w:b/>
          <w:bCs/>
          <w:i/>
          <w:iCs/>
          <w:sz w:val="28"/>
          <w:szCs w:val="28"/>
          <w:vertAlign w:val="baseli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i/>
          <w:iCs/>
          <w:sz w:val="28"/>
          <w:szCs w:val="28"/>
          <w:vertAlign w:val="baseline"/>
          <w:lang w:val="en-US" w:eastAsia="zh-CN"/>
        </w:rPr>
        <w:t xml:space="preserve"> </w:t>
      </w:r>
    </w:p>
    <w:sectPr>
      <w:pgSz w:w="11906" w:h="16838"/>
      <w:pgMar w:top="1701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336D205B-15EC-4261-B37C-F0952FB1D0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921ADA4-001F-48DB-9E51-8C563FE677E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B29BC44-0AB6-4349-8AA6-53D92F1B03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yMzQ2MjQ3MjczZGI1OTM1MTc1ZjcwYzBkODMzYzkifQ=="/>
  </w:docVars>
  <w:rsids>
    <w:rsidRoot w:val="00000000"/>
    <w:rsid w:val="0602397F"/>
    <w:rsid w:val="086F6C2B"/>
    <w:rsid w:val="0A4A725C"/>
    <w:rsid w:val="0BA618AC"/>
    <w:rsid w:val="14B10388"/>
    <w:rsid w:val="2C154A32"/>
    <w:rsid w:val="50470829"/>
    <w:rsid w:val="55E2735B"/>
    <w:rsid w:val="5B00575A"/>
    <w:rsid w:val="649F103A"/>
    <w:rsid w:val="699413F1"/>
    <w:rsid w:val="725620A9"/>
    <w:rsid w:val="7A63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autoRedefine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2"/>
    <w:next w:val="1"/>
    <w:autoRedefine/>
    <w:qFormat/>
    <w:uiPriority w:val="0"/>
    <w:pPr>
      <w:outlineLvl w:val="0"/>
    </w:pPr>
    <w:rPr>
      <w:rFonts w:hint="eastAsia" w:ascii="黑体" w:hAnsi="黑体" w:cs="黑体"/>
      <w:b w:val="0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2023-09-11T00:18:00Z</dcterms:created>
  <dc:creator>JMT</dc:creator>
  <cp:lastModifiedBy>jwc</cp:lastModifiedBy>
  <cp:lastPrinted>2024-03-04T02:21:00Z</cp:lastPrinted>
  <dcterms:modified xsi:type="dcterms:W3CDTF">2024-03-05T03:16:27Z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2A4459389D3B4A6DADE0C578383B0D0E_12</vt:lpwstr>
  </property>
</Properties>
</file>