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附件2</w:t>
      </w: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沈阳师范大学“青蓝工程”立项申报书</w:t>
      </w:r>
    </w:p>
    <w:p/>
    <w:p/>
    <w:p/>
    <w:p/>
    <w:p/>
    <w:p/>
    <w:p/>
    <w:p>
      <w:pPr>
        <w:rPr>
          <w:rFonts w:ascii="仿宋_GB2312" w:eastAsia="仿宋_GB2312"/>
          <w:sz w:val="36"/>
          <w:szCs w:val="36"/>
        </w:rPr>
      </w:pPr>
    </w:p>
    <w:p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项目类别：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指导教师：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参训教师：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所在单位：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880" w:lineRule="exact"/>
        <w:ind w:right="1132" w:rightChars="539" w:firstLine="1200" w:firstLineChars="3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填表日期：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rPr>
          <w:rFonts w:ascii="仿宋_GB2312" w:eastAsia="仿宋_GB2312"/>
          <w:sz w:val="36"/>
          <w:szCs w:val="36"/>
        </w:rPr>
      </w:pPr>
    </w:p>
    <w:p>
      <w:pPr>
        <w:rPr>
          <w:rFonts w:ascii="仿宋_GB2312" w:eastAsia="仿宋_GB2312"/>
          <w:sz w:val="36"/>
          <w:szCs w:val="36"/>
        </w:rPr>
      </w:pPr>
    </w:p>
    <w:p>
      <w:pPr>
        <w:rPr>
          <w:rFonts w:ascii="仿宋_GB2312" w:eastAsia="仿宋_GB2312"/>
          <w:sz w:val="36"/>
          <w:szCs w:val="36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教学质量监控与评估处  制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2023年3月</w:t>
      </w:r>
    </w:p>
    <w:p>
      <w:pPr>
        <w:rPr>
          <w:rFonts w:ascii="仿宋_GB2312" w:eastAsia="仿宋_GB2312"/>
          <w:sz w:val="36"/>
          <w:szCs w:val="36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一、指导教师简况</w:t>
      </w:r>
    </w:p>
    <w:tbl>
      <w:tblPr>
        <w:tblStyle w:val="5"/>
        <w:tblW w:w="9908" w:type="dxa"/>
        <w:tblInd w:w="-1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1515"/>
        <w:gridCol w:w="1712"/>
        <w:gridCol w:w="1282"/>
        <w:gridCol w:w="2400"/>
        <w:gridCol w:w="1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54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姓    名</w:t>
            </w:r>
          </w:p>
        </w:tc>
        <w:tc>
          <w:tcPr>
            <w:tcW w:w="1515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性   别</w:t>
            </w:r>
          </w:p>
        </w:tc>
        <w:tc>
          <w:tcPr>
            <w:tcW w:w="128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出生年月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54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职    称</w:t>
            </w:r>
          </w:p>
        </w:tc>
        <w:tc>
          <w:tcPr>
            <w:tcW w:w="1515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最后学位</w:t>
            </w:r>
          </w:p>
        </w:tc>
        <w:tc>
          <w:tcPr>
            <w:tcW w:w="128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现任职务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1454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研究方向</w:t>
            </w:r>
          </w:p>
        </w:tc>
        <w:tc>
          <w:tcPr>
            <w:tcW w:w="1515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高校任教年限</w:t>
            </w:r>
          </w:p>
        </w:tc>
        <w:tc>
          <w:tcPr>
            <w:tcW w:w="128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从事本专业教学年限</w:t>
            </w:r>
          </w:p>
        </w:tc>
        <w:tc>
          <w:tcPr>
            <w:tcW w:w="1545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54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联系电话</w:t>
            </w:r>
          </w:p>
        </w:tc>
        <w:tc>
          <w:tcPr>
            <w:tcW w:w="3227" w:type="dxa"/>
            <w:gridSpan w:val="2"/>
            <w:vAlign w:val="center"/>
          </w:tcPr>
          <w:p>
            <w:pPr>
              <w:spacing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 xml:space="preserve">                  </w:t>
            </w:r>
          </w:p>
        </w:tc>
        <w:tc>
          <w:tcPr>
            <w:tcW w:w="128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邮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箱</w:t>
            </w:r>
          </w:p>
        </w:tc>
        <w:tc>
          <w:tcPr>
            <w:tcW w:w="3945" w:type="dxa"/>
            <w:gridSpan w:val="2"/>
            <w:vAlign w:val="center"/>
          </w:tcPr>
          <w:p>
            <w:pPr>
              <w:spacing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7" w:hRule="atLeast"/>
        </w:trPr>
        <w:tc>
          <w:tcPr>
            <w:tcW w:w="9908" w:type="dxa"/>
            <w:gridSpan w:val="6"/>
          </w:tcPr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近两年承担教学任务及科研工作简况</w:t>
            </w: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 xml:space="preserve">   </w:t>
            </w: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before="62" w:beforeLines="20" w:line="0" w:lineRule="atLeas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</w:tbl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二、参训教师个人简况</w:t>
      </w:r>
    </w:p>
    <w:tbl>
      <w:tblPr>
        <w:tblStyle w:val="5"/>
        <w:tblW w:w="9947" w:type="dxa"/>
        <w:tblInd w:w="-1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1701"/>
        <w:gridCol w:w="1278"/>
        <w:gridCol w:w="1260"/>
        <w:gridCol w:w="1241"/>
        <w:gridCol w:w="2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0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姓   名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性   别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出生年月</w:t>
            </w:r>
          </w:p>
        </w:tc>
        <w:tc>
          <w:tcPr>
            <w:tcW w:w="245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0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最后学历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学   位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专   业</w:t>
            </w:r>
          </w:p>
        </w:tc>
        <w:tc>
          <w:tcPr>
            <w:tcW w:w="245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0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毕业学校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毕业时间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职   称</w:t>
            </w:r>
          </w:p>
        </w:tc>
        <w:tc>
          <w:tcPr>
            <w:tcW w:w="245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0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Cs w:val="21"/>
              </w:rPr>
              <w:t>高等教育任教时间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  <w:tc>
          <w:tcPr>
            <w:tcW w:w="2538" w:type="dxa"/>
            <w:gridSpan w:val="2"/>
            <w:vAlign w:val="center"/>
          </w:tcPr>
          <w:p>
            <w:pPr>
              <w:spacing w:line="400" w:lineRule="exact"/>
              <w:ind w:firstLine="120" w:firstLineChars="50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本校任教时间</w:t>
            </w:r>
          </w:p>
        </w:tc>
        <w:tc>
          <w:tcPr>
            <w:tcW w:w="3700" w:type="dxa"/>
            <w:gridSpan w:val="2"/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00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联系电话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 xml:space="preserve">                  </w:t>
            </w:r>
          </w:p>
        </w:tc>
        <w:tc>
          <w:tcPr>
            <w:tcW w:w="127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邮   箱</w:t>
            </w:r>
          </w:p>
        </w:tc>
        <w:tc>
          <w:tcPr>
            <w:tcW w:w="4960" w:type="dxa"/>
            <w:gridSpan w:val="3"/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4" w:hRule="atLeast"/>
        </w:trPr>
        <w:tc>
          <w:tcPr>
            <w:tcW w:w="9947" w:type="dxa"/>
            <w:gridSpan w:val="6"/>
          </w:tcPr>
          <w:p>
            <w:pPr>
              <w:spacing w:line="400" w:lineRule="exact"/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培训基础及培训需求概述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  <w:t>。</w:t>
            </w:r>
          </w:p>
        </w:tc>
      </w:tr>
    </w:tbl>
    <w:p>
      <w:pPr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注：仅限“新教师教学能力提升”项目的参训教师填写。</w:t>
      </w:r>
    </w:p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三、团队基本情况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851"/>
        <w:gridCol w:w="709"/>
        <w:gridCol w:w="1417"/>
        <w:gridCol w:w="1417"/>
        <w:gridCol w:w="993"/>
        <w:gridCol w:w="1984"/>
        <w:gridCol w:w="1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团队成员信息</w:t>
            </w:r>
          </w:p>
        </w:tc>
        <w:tc>
          <w:tcPr>
            <w:tcW w:w="851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性别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学历/学位</w:t>
            </w:r>
          </w:p>
        </w:tc>
        <w:tc>
          <w:tcPr>
            <w:tcW w:w="993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职称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专业</w:t>
            </w:r>
          </w:p>
        </w:tc>
        <w:tc>
          <w:tcPr>
            <w:tcW w:w="180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4" w:type="dxa"/>
            <w:vMerge w:val="continue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08" w:type="dxa"/>
          </w:tcPr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7" w:hRule="atLeast"/>
        </w:trPr>
        <w:tc>
          <w:tcPr>
            <w:tcW w:w="9713" w:type="dxa"/>
            <w:gridSpan w:val="8"/>
          </w:tcPr>
          <w:p>
            <w:pPr>
              <w:spacing w:line="400" w:lineRule="exact"/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培训基础及培训需求概述</w:t>
            </w:r>
            <w:r>
              <w:rPr>
                <w:rFonts w:hint="eastAsia" w:ascii="黑体" w:hAnsi="黑体" w:eastAsia="黑体" w:cs="黑体"/>
                <w:bCs/>
                <w:sz w:val="24"/>
                <w:szCs w:val="24"/>
                <w:lang w:eastAsia="zh-CN"/>
              </w:rPr>
              <w:t>。</w:t>
            </w:r>
          </w:p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</w:tbl>
    <w:p>
      <w:pPr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注：仅限非“新教师教学能力提升”项目，团队申报的单位填写。</w:t>
      </w:r>
    </w:p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四、培养计划的时间安排及内容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8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计划培养时间</w:t>
            </w:r>
          </w:p>
        </w:tc>
        <w:tc>
          <w:tcPr>
            <w:tcW w:w="807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 xml:space="preserve">   年     月    日至       年      月     日，共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1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培养计划内容</w:t>
            </w:r>
          </w:p>
        </w:tc>
        <w:tc>
          <w:tcPr>
            <w:tcW w:w="8079" w:type="dxa"/>
          </w:tcPr>
          <w:p>
            <w:p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根据不同培训类别，按培养时间列出详细培训计划。</w:t>
            </w:r>
          </w:p>
          <w:p>
            <w:pPr>
              <w:numPr>
                <w:ilvl w:val="0"/>
                <w:numId w:val="1"/>
              </w:num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完成教师教学发展中心公共培训部分内容和导师指定的课程选修、知识学习、专业实践或教学研究等任务；完成每学期学校组织的观摩课学习。</w:t>
            </w:r>
          </w:p>
          <w:p>
            <w:pPr>
              <w:numPr>
                <w:ilvl w:val="0"/>
                <w:numId w:val="1"/>
              </w:num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每学期听课（导师开设的课程或相关专业课程）不少于1门课程，每门课听课时间不少于6课时，并做好听课笔记，撰写教学心得。</w:t>
            </w:r>
          </w:p>
          <w:p>
            <w:pPr>
              <w:tabs>
                <w:tab w:val="left" w:pos="312"/>
              </w:tabs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黑体" w:hAnsi="黑体" w:eastAsia="黑体" w:cs="黑体"/>
                <w:bCs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黑体" w:eastAsia="仿宋_GB2312"/>
                <w:b/>
                <w:sz w:val="24"/>
                <w:szCs w:val="24"/>
              </w:rPr>
            </w:pPr>
          </w:p>
        </w:tc>
      </w:tr>
    </w:tbl>
    <w:p>
      <w:pPr>
        <w:jc w:val="left"/>
        <w:rPr>
          <w:rFonts w:ascii="黑体" w:hAnsi="黑体" w:eastAsia="黑体"/>
          <w:sz w:val="30"/>
          <w:szCs w:val="30"/>
        </w:rPr>
      </w:pPr>
    </w:p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五、</w:t>
      </w:r>
      <w:r>
        <w:rPr>
          <w:rFonts w:hint="eastAsia" w:ascii="黑体" w:hAnsi="黑体" w:eastAsia="黑体"/>
          <w:sz w:val="30"/>
          <w:szCs w:val="30"/>
        </w:rPr>
        <w:t>审核意见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71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学院（部）审核意见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7" w:hRule="atLeast"/>
        </w:trPr>
        <w:tc>
          <w:tcPr>
            <w:tcW w:w="9713" w:type="dxa"/>
            <w:vAlign w:val="center"/>
          </w:tcPr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负责人签字：</w:t>
            </w:r>
          </w:p>
          <w:p>
            <w:pPr>
              <w:spacing w:line="400" w:lineRule="exact"/>
              <w:ind w:right="1132" w:rightChars="539"/>
              <w:jc w:val="righ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（单位公章）</w:t>
            </w:r>
          </w:p>
          <w:p>
            <w:pPr>
              <w:spacing w:line="400" w:lineRule="exact"/>
              <w:ind w:right="848" w:rightChars="404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713" w:type="dxa"/>
            <w:vAlign w:val="center"/>
          </w:tcPr>
          <w:p>
            <w:pPr>
              <w:spacing w:line="400" w:lineRule="exact"/>
              <w:ind w:firstLine="3640" w:firstLineChars="1300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0" w:hRule="atLeast"/>
        </w:trPr>
        <w:tc>
          <w:tcPr>
            <w:tcW w:w="9713" w:type="dxa"/>
            <w:vAlign w:val="center"/>
          </w:tcPr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仿宋_GB2312" w:hAnsi="黑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right="1132" w:rightChars="539"/>
              <w:jc w:val="righ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领导签字：</w:t>
            </w:r>
          </w:p>
          <w:p>
            <w:pPr>
              <w:spacing w:line="400" w:lineRule="exact"/>
              <w:ind w:right="1132" w:rightChars="539"/>
              <w:jc w:val="righ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（单位公章）</w:t>
            </w:r>
          </w:p>
          <w:p>
            <w:pPr>
              <w:spacing w:line="400" w:lineRule="exact"/>
              <w:ind w:firstLine="7440" w:firstLineChars="3100"/>
              <w:jc w:val="left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年  月  日</w:t>
            </w:r>
          </w:p>
        </w:tc>
      </w:tr>
    </w:tbl>
    <w:p>
      <w:pPr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注：此表一式两份，各教学单位和学校各留存一份。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3B1DFD"/>
    <w:multiLevelType w:val="singleLevel"/>
    <w:tmpl w:val="6A3B1DF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Q0ODAwMjc0NTQxZjQ2OGZlMjU3ZmQ5MTdhOGUxYWEifQ=="/>
  </w:docVars>
  <w:rsids>
    <w:rsidRoot w:val="00195157"/>
    <w:rsid w:val="000B6CE6"/>
    <w:rsid w:val="000D30D0"/>
    <w:rsid w:val="000E5A42"/>
    <w:rsid w:val="00110656"/>
    <w:rsid w:val="00150FE2"/>
    <w:rsid w:val="00195157"/>
    <w:rsid w:val="001B287F"/>
    <w:rsid w:val="001E16D3"/>
    <w:rsid w:val="001F0401"/>
    <w:rsid w:val="001F5E42"/>
    <w:rsid w:val="002E78BB"/>
    <w:rsid w:val="003B0B3E"/>
    <w:rsid w:val="003E2FA5"/>
    <w:rsid w:val="003F726B"/>
    <w:rsid w:val="00471D00"/>
    <w:rsid w:val="004F7AF4"/>
    <w:rsid w:val="00505F28"/>
    <w:rsid w:val="00510936"/>
    <w:rsid w:val="00521456"/>
    <w:rsid w:val="00525B38"/>
    <w:rsid w:val="0055205A"/>
    <w:rsid w:val="00675689"/>
    <w:rsid w:val="00727488"/>
    <w:rsid w:val="00746615"/>
    <w:rsid w:val="0075540C"/>
    <w:rsid w:val="007E6476"/>
    <w:rsid w:val="00815DDC"/>
    <w:rsid w:val="00831E34"/>
    <w:rsid w:val="00867DB6"/>
    <w:rsid w:val="008E2EA0"/>
    <w:rsid w:val="008F1108"/>
    <w:rsid w:val="00923A8C"/>
    <w:rsid w:val="00953A47"/>
    <w:rsid w:val="0099231E"/>
    <w:rsid w:val="009E2CE6"/>
    <w:rsid w:val="00A00D55"/>
    <w:rsid w:val="00A05D00"/>
    <w:rsid w:val="00A3164C"/>
    <w:rsid w:val="00A8794C"/>
    <w:rsid w:val="00A9056C"/>
    <w:rsid w:val="00AE4F74"/>
    <w:rsid w:val="00AE7853"/>
    <w:rsid w:val="00B00AFE"/>
    <w:rsid w:val="00BE1AC1"/>
    <w:rsid w:val="00BF2D66"/>
    <w:rsid w:val="00C47254"/>
    <w:rsid w:val="00CB1450"/>
    <w:rsid w:val="00CB5D9B"/>
    <w:rsid w:val="00D05A0A"/>
    <w:rsid w:val="00D93CD8"/>
    <w:rsid w:val="00E171E9"/>
    <w:rsid w:val="00E42A72"/>
    <w:rsid w:val="00EB764A"/>
    <w:rsid w:val="00F0609E"/>
    <w:rsid w:val="00F653E1"/>
    <w:rsid w:val="00FE5E45"/>
    <w:rsid w:val="00FF79FF"/>
    <w:rsid w:val="06052CB4"/>
    <w:rsid w:val="06682F98"/>
    <w:rsid w:val="0FFC7994"/>
    <w:rsid w:val="12492C39"/>
    <w:rsid w:val="158A2149"/>
    <w:rsid w:val="16C77730"/>
    <w:rsid w:val="193C0205"/>
    <w:rsid w:val="1A986E43"/>
    <w:rsid w:val="1AB05F4B"/>
    <w:rsid w:val="1ABC1429"/>
    <w:rsid w:val="202A40A9"/>
    <w:rsid w:val="20C0647E"/>
    <w:rsid w:val="2230171F"/>
    <w:rsid w:val="237B7000"/>
    <w:rsid w:val="28261E83"/>
    <w:rsid w:val="28335AC5"/>
    <w:rsid w:val="2CBC252D"/>
    <w:rsid w:val="2D0619FA"/>
    <w:rsid w:val="2D546F30"/>
    <w:rsid w:val="3234700A"/>
    <w:rsid w:val="37964861"/>
    <w:rsid w:val="39875C9F"/>
    <w:rsid w:val="3ADB6274"/>
    <w:rsid w:val="3B077069"/>
    <w:rsid w:val="3CED04E1"/>
    <w:rsid w:val="429644F0"/>
    <w:rsid w:val="43BB6EB8"/>
    <w:rsid w:val="4AD6027A"/>
    <w:rsid w:val="5B791466"/>
    <w:rsid w:val="5E0B05F0"/>
    <w:rsid w:val="5E512226"/>
    <w:rsid w:val="68680898"/>
    <w:rsid w:val="73D20617"/>
    <w:rsid w:val="76BA425A"/>
    <w:rsid w:val="784F1C39"/>
    <w:rsid w:val="7AD149C3"/>
    <w:rsid w:val="7C3A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日期 字符"/>
    <w:basedOn w:val="7"/>
    <w:link w:val="2"/>
    <w:semiHidden/>
    <w:qFormat/>
    <w:uiPriority w:val="99"/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5</Pages>
  <Words>549</Words>
  <Characters>552</Characters>
  <Lines>7</Lines>
  <Paragraphs>2</Paragraphs>
  <TotalTime>4</TotalTime>
  <ScaleCrop>false</ScaleCrop>
  <LinksUpToDate>false</LinksUpToDate>
  <CharactersWithSpaces>804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2023-03-13T07:14:00Z</dcterms:created>
  <dc:creator>Windows 用户</dc:creator>
  <cp:lastModifiedBy>孙健</cp:lastModifiedBy>
  <dcterms:modified xsi:type="dcterms:W3CDTF">2023-03-15T01:18:20Z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3984F7DF974F40589EDED51553A21936</vt:lpwstr>
  </property>
</Properties>
</file>