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6778E">
      <w:pPr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附件：</w:t>
      </w:r>
      <w:bookmarkStart w:id="0" w:name="_GoBack"/>
      <w:bookmarkEnd w:id="0"/>
    </w:p>
    <w:p w14:paraId="6C020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pacing w:val="13"/>
          <w:w w:val="100"/>
          <w:kern w:val="0"/>
          <w:sz w:val="36"/>
          <w:szCs w:val="36"/>
          <w:fitText w:val="5400" w:id="312960059"/>
          <w:lang w:val="en-US" w:eastAsia="zh-CN"/>
        </w:rPr>
        <w:t>沈阳师范大学优秀教案</w:t>
      </w:r>
      <w:r>
        <w:rPr>
          <w:rFonts w:hint="eastAsia" w:ascii="方正小标宋简体" w:hAnsi="方正小标宋简体" w:eastAsia="方正小标宋简体" w:cs="方正小标宋简体"/>
          <w:spacing w:val="13"/>
          <w:kern w:val="0"/>
          <w:sz w:val="36"/>
          <w:szCs w:val="36"/>
          <w:fitText w:val="5400" w:id="312960059"/>
          <w:lang w:val="en-US" w:eastAsia="zh-CN"/>
        </w:rPr>
        <w:t>获奖</w:t>
      </w:r>
      <w:r>
        <w:rPr>
          <w:rFonts w:hint="eastAsia" w:ascii="方正小标宋简体" w:hAnsi="方正小标宋简体" w:eastAsia="方正小标宋简体" w:cs="方正小标宋简体"/>
          <w:spacing w:val="13"/>
          <w:w w:val="100"/>
          <w:kern w:val="0"/>
          <w:sz w:val="36"/>
          <w:szCs w:val="36"/>
          <w:fitText w:val="5400" w:id="312960059"/>
          <w:lang w:val="en-US" w:eastAsia="zh-CN"/>
        </w:rPr>
        <w:t>名</w:t>
      </w:r>
      <w:r>
        <w:rPr>
          <w:rFonts w:hint="eastAsia" w:ascii="方正小标宋简体" w:hAnsi="方正小标宋简体" w:eastAsia="方正小标宋简体" w:cs="方正小标宋简体"/>
          <w:spacing w:val="11"/>
          <w:w w:val="100"/>
          <w:kern w:val="0"/>
          <w:sz w:val="36"/>
          <w:szCs w:val="36"/>
          <w:fitText w:val="5400" w:id="312960059"/>
          <w:lang w:val="en-US" w:eastAsia="zh-CN"/>
        </w:rPr>
        <w:t>单</w:t>
      </w:r>
    </w:p>
    <w:p w14:paraId="1A6EA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0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0"/>
          <w:szCs w:val="30"/>
          <w:lang w:val="en-US" w:eastAsia="zh-CN"/>
        </w:rPr>
        <w:t>（按获奖教师姓氏笔画排序）</w:t>
      </w:r>
    </w:p>
    <w:tbl>
      <w:tblPr>
        <w:tblStyle w:val="3"/>
        <w:tblW w:w="14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4695"/>
        <w:gridCol w:w="2310"/>
        <w:gridCol w:w="3705"/>
        <w:gridCol w:w="2265"/>
      </w:tblGrid>
      <w:tr w14:paraId="55FEA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674AC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695" w:type="dxa"/>
            <w:vAlign w:val="center"/>
          </w:tcPr>
          <w:p w14:paraId="62FF2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310" w:type="dxa"/>
            <w:vAlign w:val="center"/>
          </w:tcPr>
          <w:p w14:paraId="32478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E289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学院/单位</w:t>
            </w:r>
          </w:p>
        </w:tc>
        <w:tc>
          <w:tcPr>
            <w:tcW w:w="2265" w:type="dxa"/>
            <w:vAlign w:val="center"/>
          </w:tcPr>
          <w:p w14:paraId="6C048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授课教师</w:t>
            </w:r>
          </w:p>
        </w:tc>
      </w:tr>
      <w:tr w14:paraId="36861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7D78A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570BD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论文写作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10192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学科选修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C57F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音乐学院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4EFF6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王泓鉴</w:t>
            </w:r>
          </w:p>
        </w:tc>
      </w:tr>
      <w:tr w14:paraId="03C24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5D7CF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2081A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管理学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59FDF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学科必修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9EAD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国际商学院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33F8E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王翠翠</w:t>
            </w:r>
          </w:p>
        </w:tc>
      </w:tr>
      <w:tr w14:paraId="6F8FF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5FC2B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5E58C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电磁学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4594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专业必修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A717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物理科学与技术学院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2062A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毋妍妍</w:t>
            </w:r>
          </w:p>
        </w:tc>
      </w:tr>
      <w:tr w14:paraId="73E3B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03601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3B719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宪法学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1692A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专业必修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2ED8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法学院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6FDFA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孙  斌</w:t>
            </w:r>
          </w:p>
        </w:tc>
      </w:tr>
      <w:tr w14:paraId="609FD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35A39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53D5C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农产品加工与安全控制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EEAB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学科选修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2E97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粮食学院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CD1C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杨晓菲</w:t>
            </w:r>
          </w:p>
        </w:tc>
      </w:tr>
      <w:tr w14:paraId="3FA39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2D3F8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27881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高等数学一（上）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2D8F8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专业必修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AE4F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计算机与数学基础教学部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532F4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吴  优</w:t>
            </w:r>
          </w:p>
        </w:tc>
      </w:tr>
      <w:tr w14:paraId="4C5C7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11730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38B3A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习近平新时代中国特色社会主义思想概论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27AD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通识必修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2A83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马克思主义学院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5A935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张  慧</w:t>
            </w:r>
          </w:p>
        </w:tc>
      </w:tr>
      <w:tr w14:paraId="6E78E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2289A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5C16A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景观生态学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E922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专业必修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AD99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生命科学学院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5786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施  拓</w:t>
            </w:r>
          </w:p>
        </w:tc>
      </w:tr>
      <w:tr w14:paraId="5B9E9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5" w:type="dxa"/>
            <w:vAlign w:val="center"/>
          </w:tcPr>
          <w:p w14:paraId="2D240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0CBC6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形式逻辑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EC5D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专业选修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F804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学前与初等教育学院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E57B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郭  玲</w:t>
            </w:r>
          </w:p>
        </w:tc>
      </w:tr>
      <w:tr w14:paraId="0FED0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65" w:type="dxa"/>
            <w:vAlign w:val="center"/>
          </w:tcPr>
          <w:p w14:paraId="4188D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0A3BB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分析1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414A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专业必修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40B5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数学与系统科学学院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15FCD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韩  硕</w:t>
            </w:r>
          </w:p>
        </w:tc>
      </w:tr>
    </w:tbl>
    <w:p w14:paraId="450FE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00AE"/>
    <w:rsid w:val="04350ACB"/>
    <w:rsid w:val="07BD78A6"/>
    <w:rsid w:val="0C2030B4"/>
    <w:rsid w:val="0C767ABB"/>
    <w:rsid w:val="108F0808"/>
    <w:rsid w:val="14DE3B0C"/>
    <w:rsid w:val="16B54D41"/>
    <w:rsid w:val="1B656D35"/>
    <w:rsid w:val="1CD51C99"/>
    <w:rsid w:val="1E8E65A3"/>
    <w:rsid w:val="231E77CA"/>
    <w:rsid w:val="26881BA1"/>
    <w:rsid w:val="27313F6F"/>
    <w:rsid w:val="2A5C1303"/>
    <w:rsid w:val="33664FA1"/>
    <w:rsid w:val="34A074FA"/>
    <w:rsid w:val="354B444E"/>
    <w:rsid w:val="3B892174"/>
    <w:rsid w:val="41B33AA7"/>
    <w:rsid w:val="46E507BD"/>
    <w:rsid w:val="4885582F"/>
    <w:rsid w:val="48A12074"/>
    <w:rsid w:val="49AB59AC"/>
    <w:rsid w:val="4F6F4D85"/>
    <w:rsid w:val="57D61E46"/>
    <w:rsid w:val="5C0827EA"/>
    <w:rsid w:val="5C424DFC"/>
    <w:rsid w:val="5DE27796"/>
    <w:rsid w:val="5E5D506F"/>
    <w:rsid w:val="63A14F5C"/>
    <w:rsid w:val="657F0E1F"/>
    <w:rsid w:val="66960769"/>
    <w:rsid w:val="69017C19"/>
    <w:rsid w:val="693115D2"/>
    <w:rsid w:val="6D9E55C4"/>
    <w:rsid w:val="6E906D9A"/>
    <w:rsid w:val="770F2826"/>
    <w:rsid w:val="78D930EC"/>
    <w:rsid w:val="7C9B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259</Characters>
  <Lines>0</Lines>
  <Paragraphs>0</Paragraphs>
  <TotalTime>10</TotalTime>
  <ScaleCrop>false</ScaleCrop>
  <LinksUpToDate>false</LinksUpToDate>
  <CharactersWithSpaces>271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2024-12-17T01:40:00Z</dcterms:created>
  <dc:creator>Administrator</dc:creator>
  <cp:lastModifiedBy>孙健</cp:lastModifiedBy>
  <dcterms:modified xsi:type="dcterms:W3CDTF">2024-12-31T06:44:10Z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59B4461F2E93477A9E7BC8859B745552_13</vt:lpwstr>
  </property>
  <property fmtid="{D5CDD505-2E9C-101B-9397-08002B2CF9AE}" pid="4" name="KSOTemplateDocerSaveRecord">
    <vt:lpwstr>eyJoZGlkIjoiMGQ0ODAwMjc0NTQxZjQ2OGZlMjU3ZmQ5MTdhOGUxYWEiLCJ1c2VySWQiOiI1ODQxMDE4NjcifQ==</vt:lpwstr>
  </property>
</Properties>
</file>