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6EC6E2" w14:textId="77777777" w:rsidR="00855B85" w:rsidRDefault="00855B85" w:rsidP="00855B85">
      <w:pPr>
        <w:spacing w:line="700" w:lineRule="exact"/>
        <w:jc w:val="center"/>
        <w:rPr>
          <w:rFonts w:ascii="方正小标宋简体" w:eastAsia="方正小标宋简体" w:hAnsi="方正小标宋简体"/>
          <w:sz w:val="44"/>
          <w:szCs w:val="44"/>
        </w:rPr>
      </w:pPr>
      <w:r>
        <w:rPr>
          <w:rFonts w:ascii="方正小标宋简体" w:eastAsia="方正小标宋简体" w:hAnsi="方正小标宋简体" w:hint="eastAsia"/>
          <w:sz w:val="44"/>
          <w:szCs w:val="44"/>
        </w:rPr>
        <w:t>沈阳师范大学“十四五”期间本科教育教学审核</w:t>
      </w:r>
    </w:p>
    <w:p w14:paraId="62D07FF3" w14:textId="77777777" w:rsidR="00855B85" w:rsidRDefault="00855B85" w:rsidP="00855B85">
      <w:pPr>
        <w:spacing w:line="700" w:lineRule="exact"/>
        <w:jc w:val="center"/>
        <w:rPr>
          <w:rFonts w:ascii="方正小标宋简体" w:eastAsia="方正小标宋简体" w:hAnsi="方正小标宋简体"/>
          <w:sz w:val="44"/>
          <w:szCs w:val="44"/>
        </w:rPr>
      </w:pPr>
      <w:r>
        <w:rPr>
          <w:rFonts w:ascii="方正小标宋简体" w:eastAsia="方正小标宋简体" w:hAnsi="方正小标宋简体" w:hint="eastAsia"/>
          <w:sz w:val="44"/>
          <w:szCs w:val="44"/>
        </w:rPr>
        <w:t>评估过程性支撑材料搜集工作提示单</w:t>
      </w:r>
    </w:p>
    <w:p w14:paraId="00AFADDF" w14:textId="77777777" w:rsidR="007F2936" w:rsidRPr="00AD71E0" w:rsidRDefault="00AD71E0" w:rsidP="00AD71E0">
      <w:pPr>
        <w:jc w:val="center"/>
        <w:rPr>
          <w:rFonts w:ascii="仿宋" w:eastAsia="仿宋" w:hAnsi="仿宋"/>
          <w:sz w:val="32"/>
          <w:szCs w:val="32"/>
        </w:rPr>
      </w:pPr>
      <w:r w:rsidRPr="00AD71E0">
        <w:rPr>
          <w:rFonts w:ascii="仿宋" w:eastAsia="仿宋" w:hAnsi="仿宋" w:hint="eastAsia"/>
          <w:sz w:val="32"/>
          <w:szCs w:val="32"/>
        </w:rPr>
        <w:t>（</w:t>
      </w:r>
      <w:r w:rsidR="00516D42">
        <w:rPr>
          <w:rFonts w:ascii="仿宋" w:eastAsia="仿宋" w:hAnsi="仿宋" w:hint="eastAsia"/>
          <w:sz w:val="32"/>
          <w:szCs w:val="32"/>
        </w:rPr>
        <w:t>图书馆</w:t>
      </w:r>
      <w:r w:rsidRPr="00AD71E0">
        <w:rPr>
          <w:rFonts w:ascii="仿宋" w:eastAsia="仿宋" w:hAnsi="仿宋" w:hint="eastAsia"/>
          <w:sz w:val="32"/>
          <w:szCs w:val="32"/>
        </w:rPr>
        <w:t>）</w:t>
      </w:r>
    </w:p>
    <w:p w14:paraId="6EADE640" w14:textId="6589232C" w:rsidR="007F2936" w:rsidRDefault="001755C2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</w:t>
      </w:r>
      <w:r>
        <w:rPr>
          <w:rFonts w:ascii="仿宋" w:eastAsia="仿宋" w:hAnsi="仿宋"/>
          <w:sz w:val="32"/>
          <w:szCs w:val="32"/>
        </w:rPr>
        <w:t xml:space="preserve">   </w:t>
      </w:r>
      <w:r>
        <w:rPr>
          <w:rFonts w:ascii="仿宋" w:eastAsia="仿宋" w:hAnsi="仿宋" w:hint="eastAsia"/>
          <w:b/>
          <w:bCs/>
          <w:color w:val="FF0000"/>
          <w:kern w:val="0"/>
          <w:sz w:val="32"/>
          <w:szCs w:val="32"/>
        </w:rPr>
        <w:t>主要包括但不限于以下内容：</w:t>
      </w:r>
    </w:p>
    <w:p w14:paraId="206725D5" w14:textId="77777777" w:rsidR="004B0AFD" w:rsidRPr="00380E28" w:rsidRDefault="00AD71E0" w:rsidP="00516D42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</w:t>
      </w:r>
      <w:r w:rsidR="00FB139A">
        <w:rPr>
          <w:rFonts w:ascii="仿宋" w:eastAsia="仿宋" w:hAnsi="仿宋" w:hint="eastAsia"/>
          <w:sz w:val="32"/>
          <w:szCs w:val="32"/>
        </w:rPr>
        <w:t>1.</w:t>
      </w:r>
      <w:r w:rsidR="004B0AFD" w:rsidRPr="00380E28">
        <w:rPr>
          <w:rFonts w:ascii="仿宋" w:eastAsia="仿宋" w:hAnsi="仿宋" w:hint="eastAsia"/>
          <w:sz w:val="32"/>
          <w:szCs w:val="32"/>
        </w:rPr>
        <w:t>学校近三年教学经费投入情况；学校教室、实验室、图书馆、体育场馆、艺术场馆等资源条件满足教学需要情况。</w:t>
      </w:r>
    </w:p>
    <w:p w14:paraId="30230FB5" w14:textId="77777777" w:rsidR="00F32C25" w:rsidRPr="004B0AFD" w:rsidRDefault="00F32C25" w:rsidP="00FB139A">
      <w:pPr>
        <w:ind w:firstLineChars="200" w:firstLine="640"/>
        <w:rPr>
          <w:rFonts w:ascii="仿宋" w:eastAsia="仿宋" w:hAnsi="仿宋"/>
          <w:sz w:val="32"/>
          <w:szCs w:val="32"/>
        </w:rPr>
      </w:pPr>
    </w:p>
    <w:p w14:paraId="4C1E567D" w14:textId="77777777" w:rsidR="00AD71E0" w:rsidRPr="00FB139A" w:rsidRDefault="00AD71E0">
      <w:pPr>
        <w:rPr>
          <w:rFonts w:ascii="仿宋" w:eastAsia="仿宋" w:hAnsi="仿宋"/>
          <w:sz w:val="32"/>
          <w:szCs w:val="32"/>
        </w:rPr>
      </w:pPr>
    </w:p>
    <w:sectPr w:rsidR="00AD71E0" w:rsidRPr="00FB139A" w:rsidSect="007F2936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A5D4E5" w14:textId="77777777" w:rsidR="008A28FE" w:rsidRDefault="008A28FE" w:rsidP="007F2936">
      <w:r>
        <w:separator/>
      </w:r>
    </w:p>
  </w:endnote>
  <w:endnote w:type="continuationSeparator" w:id="0">
    <w:p w14:paraId="3250855C" w14:textId="77777777" w:rsidR="008A28FE" w:rsidRDefault="008A28FE" w:rsidP="007F29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D0E945" w14:textId="77777777" w:rsidR="008A28FE" w:rsidRDefault="008A28FE" w:rsidP="007F2936">
      <w:r>
        <w:separator/>
      </w:r>
    </w:p>
  </w:footnote>
  <w:footnote w:type="continuationSeparator" w:id="0">
    <w:p w14:paraId="586EAF73" w14:textId="77777777" w:rsidR="008A28FE" w:rsidRDefault="008A28FE" w:rsidP="007F293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0A30"/>
    <w:rsid w:val="001755C2"/>
    <w:rsid w:val="003C3954"/>
    <w:rsid w:val="004B0AFD"/>
    <w:rsid w:val="00516D42"/>
    <w:rsid w:val="005F15FE"/>
    <w:rsid w:val="00680A30"/>
    <w:rsid w:val="007F2936"/>
    <w:rsid w:val="007F66E4"/>
    <w:rsid w:val="00855B85"/>
    <w:rsid w:val="008A28FE"/>
    <w:rsid w:val="009801F0"/>
    <w:rsid w:val="00A743B7"/>
    <w:rsid w:val="00AD71E0"/>
    <w:rsid w:val="00D42716"/>
    <w:rsid w:val="00ED203B"/>
    <w:rsid w:val="00F32C25"/>
    <w:rsid w:val="00FB139A"/>
    <w:rsid w:val="00FB3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80E88B5"/>
  <w15:docId w15:val="{EF8A143D-EB50-48E8-BC0A-55924BD3D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F29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F293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F293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F293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404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</Words>
  <Characters>104</Characters>
  <Application>Microsoft Office Word</Application>
  <DocSecurity>0</DocSecurity>
  <Lines>1</Lines>
  <Paragraphs>1</Paragraphs>
  <ScaleCrop>false</ScaleCrop>
  <Company/>
  <LinksUpToDate>false</LinksUpToDate>
  <CharactersWithSpaces>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ThinkPad</dc:creator>
  <cp:keywords/>
  <dc:description/>
  <cp:lastModifiedBy>DY</cp:lastModifiedBy>
  <cp:revision>10</cp:revision>
  <dcterms:created xsi:type="dcterms:W3CDTF">2022-04-20T10:30:00Z</dcterms:created>
  <dcterms:modified xsi:type="dcterms:W3CDTF">2023-03-08T02:44:00Z</dcterms:modified>
</cp:coreProperties>
</file>